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F5E40" w14:textId="0BA580B0" w:rsidR="002353A4" w:rsidRDefault="00F76779">
      <w:pPr>
        <w:pStyle w:val="BodyText"/>
        <w:spacing w:before="76" w:line="333" w:lineRule="exact"/>
        <w:ind w:left="215"/>
        <w:rPr>
          <w:rFonts w:ascii="Arial Black"/>
        </w:rPr>
      </w:pPr>
      <w:r>
        <w:rPr>
          <w:rFonts w:ascii="Arial Black"/>
          <w:w w:val="95"/>
        </w:rPr>
        <w:t>PHYS</w:t>
      </w:r>
      <w:r w:rsidR="00A27211">
        <w:rPr>
          <w:rFonts w:ascii="Arial Black"/>
          <w:w w:val="95"/>
        </w:rPr>
        <w:t>3018</w:t>
      </w:r>
      <w:r>
        <w:rPr>
          <w:rFonts w:ascii="Arial Black"/>
          <w:w w:val="95"/>
        </w:rPr>
        <w:t xml:space="preserve"> Marking guide</w:t>
      </w:r>
    </w:p>
    <w:p w14:paraId="3AFFA4A9" w14:textId="77777777" w:rsidR="002353A4" w:rsidRDefault="002353A4">
      <w:pPr>
        <w:pStyle w:val="BodyText"/>
        <w:spacing w:before="2"/>
        <w:rPr>
          <w:sz w:val="2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2144"/>
      </w:tblGrid>
      <w:tr w:rsidR="002353A4" w14:paraId="704A8323" w14:textId="77777777">
        <w:trPr>
          <w:trHeight w:val="546"/>
        </w:trPr>
        <w:tc>
          <w:tcPr>
            <w:tcW w:w="7710" w:type="dxa"/>
          </w:tcPr>
          <w:p w14:paraId="7C5CCAD2" w14:textId="77777777" w:rsidR="002353A4" w:rsidRDefault="00F76779">
            <w:pPr>
              <w:pStyle w:val="TableParagraph"/>
              <w:spacing w:before="82" w:line="240" w:lineRule="auto"/>
              <w:rPr>
                <w:rFonts w:ascii="Arial Black"/>
              </w:rPr>
            </w:pPr>
            <w:r>
              <w:rPr>
                <w:rFonts w:ascii="Arial Black"/>
                <w:w w:val="95"/>
              </w:rPr>
              <w:t>Descriptors</w:t>
            </w:r>
          </w:p>
        </w:tc>
        <w:tc>
          <w:tcPr>
            <w:tcW w:w="2144" w:type="dxa"/>
          </w:tcPr>
          <w:p w14:paraId="0EDDDBEB" w14:textId="77777777" w:rsidR="002353A4" w:rsidRDefault="00F76779">
            <w:pPr>
              <w:pStyle w:val="TableParagraph"/>
              <w:spacing w:before="82" w:line="240" w:lineRule="auto"/>
              <w:ind w:left="211"/>
              <w:rPr>
                <w:rFonts w:ascii="Arial Black"/>
              </w:rPr>
            </w:pPr>
            <w:r>
              <w:rPr>
                <w:rFonts w:ascii="Arial Black"/>
                <w:w w:val="90"/>
              </w:rPr>
              <w:t>Indicative marks</w:t>
            </w:r>
          </w:p>
        </w:tc>
      </w:tr>
      <w:tr w:rsidR="002353A4" w14:paraId="74AF9197" w14:textId="77777777">
        <w:trPr>
          <w:trHeight w:val="1573"/>
        </w:trPr>
        <w:tc>
          <w:tcPr>
            <w:tcW w:w="7710" w:type="dxa"/>
          </w:tcPr>
          <w:p w14:paraId="7595BB77" w14:textId="77777777" w:rsidR="002353A4" w:rsidRDefault="00F76779">
            <w:pPr>
              <w:pStyle w:val="TableParagraph"/>
              <w:spacing w:before="117" w:line="240" w:lineRule="auto"/>
            </w:pPr>
            <w:r>
              <w:t>Exceptional</w:t>
            </w:r>
          </w:p>
          <w:p w14:paraId="0C45B7D9" w14:textId="061C174A" w:rsidR="002353A4" w:rsidRDefault="00F76779">
            <w:pPr>
              <w:pStyle w:val="TableParagraph"/>
              <w:spacing w:before="169" w:line="288" w:lineRule="auto"/>
              <w:ind w:right="52"/>
            </w:pPr>
            <w:r>
              <w:t xml:space="preserve">Definitive treatment; goes beyond the topic abstract and its requirements. </w:t>
            </w:r>
            <w:r w:rsidR="000A44FC">
              <w:t xml:space="preserve">Professional structure of the report; </w:t>
            </w:r>
            <w:r>
              <w:t>Elegant, skilful use of language; very rare grammatical, spelling or punctuation errors. Typos very rare.</w:t>
            </w:r>
          </w:p>
        </w:tc>
        <w:tc>
          <w:tcPr>
            <w:tcW w:w="2144" w:type="dxa"/>
          </w:tcPr>
          <w:p w14:paraId="69AABDCC" w14:textId="77777777" w:rsidR="002353A4" w:rsidRDefault="002353A4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56401D44" w14:textId="77777777" w:rsidR="002353A4" w:rsidRDefault="00F76779">
            <w:pPr>
              <w:pStyle w:val="TableParagraph"/>
              <w:spacing w:before="194" w:line="240" w:lineRule="auto"/>
            </w:pPr>
            <w:r>
              <w:t>&gt; 90%</w:t>
            </w:r>
          </w:p>
        </w:tc>
      </w:tr>
      <w:tr w:rsidR="002353A4" w14:paraId="0D58D520" w14:textId="77777777">
        <w:trPr>
          <w:trHeight w:val="1876"/>
        </w:trPr>
        <w:tc>
          <w:tcPr>
            <w:tcW w:w="7710" w:type="dxa"/>
          </w:tcPr>
          <w:p w14:paraId="0E715089" w14:textId="77777777" w:rsidR="002353A4" w:rsidRDefault="00F76779">
            <w:pPr>
              <w:pStyle w:val="TableParagraph"/>
              <w:spacing w:before="117" w:line="240" w:lineRule="auto"/>
            </w:pPr>
            <w:r>
              <w:t>Excellent</w:t>
            </w:r>
          </w:p>
          <w:p w14:paraId="2C2B42DB" w14:textId="105CB5CA" w:rsidR="002353A4" w:rsidRDefault="00F76779">
            <w:pPr>
              <w:pStyle w:val="TableParagraph"/>
              <w:spacing w:before="169" w:line="288" w:lineRule="auto"/>
            </w:pPr>
            <w:r>
              <w:t xml:space="preserve">Comprehensive in addressing topic, all expected elements handled well (e.g. convincing </w:t>
            </w:r>
            <w:r w:rsidR="000A44FC">
              <w:t>results</w:t>
            </w:r>
            <w:r>
              <w:t>/conclusions); original approach applied, where appropriate. Elegant, skilful use of language with very rare grammatical, spelling or punctuation errors. Typos very rare.</w:t>
            </w:r>
          </w:p>
        </w:tc>
        <w:tc>
          <w:tcPr>
            <w:tcW w:w="2144" w:type="dxa"/>
          </w:tcPr>
          <w:p w14:paraId="12B0900C" w14:textId="77777777" w:rsidR="002353A4" w:rsidRDefault="002353A4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1A92D096" w14:textId="77777777" w:rsidR="002353A4" w:rsidRDefault="00F76779">
            <w:pPr>
              <w:pStyle w:val="TableParagraph"/>
              <w:spacing w:before="194" w:line="240" w:lineRule="auto"/>
            </w:pPr>
            <w:r>
              <w:t>80-90%</w:t>
            </w:r>
          </w:p>
        </w:tc>
      </w:tr>
      <w:tr w:rsidR="002353A4" w14:paraId="355A2330" w14:textId="77777777">
        <w:trPr>
          <w:trHeight w:val="1271"/>
        </w:trPr>
        <w:tc>
          <w:tcPr>
            <w:tcW w:w="7710" w:type="dxa"/>
          </w:tcPr>
          <w:p w14:paraId="23F4DCCE" w14:textId="77777777" w:rsidR="002353A4" w:rsidRDefault="00F76779">
            <w:pPr>
              <w:pStyle w:val="TableParagraph"/>
              <w:spacing w:before="117" w:line="240" w:lineRule="auto"/>
            </w:pPr>
            <w:r>
              <w:t>Very Good</w:t>
            </w:r>
          </w:p>
          <w:p w14:paraId="03C79CD0" w14:textId="77777777" w:rsidR="002353A4" w:rsidRDefault="00F76779">
            <w:pPr>
              <w:pStyle w:val="TableParagraph"/>
              <w:spacing w:before="171" w:line="285" w:lineRule="auto"/>
              <w:ind w:right="52"/>
            </w:pPr>
            <w:r>
              <w:t>Very good in addressing topic; all essential, main points covered. Skilful use of language, rare grammatical, spelling or punctuation errors. Typos rare.</w:t>
            </w:r>
          </w:p>
        </w:tc>
        <w:tc>
          <w:tcPr>
            <w:tcW w:w="2144" w:type="dxa"/>
          </w:tcPr>
          <w:p w14:paraId="1BD7801A" w14:textId="77777777" w:rsidR="002353A4" w:rsidRDefault="00F76779">
            <w:pPr>
              <w:pStyle w:val="TableParagraph"/>
              <w:spacing w:before="117" w:line="240" w:lineRule="auto"/>
            </w:pPr>
            <w:r>
              <w:t>70-80%</w:t>
            </w:r>
          </w:p>
        </w:tc>
      </w:tr>
      <w:tr w:rsidR="002353A4" w14:paraId="2E7CDD00" w14:textId="77777777">
        <w:trPr>
          <w:trHeight w:val="1573"/>
        </w:trPr>
        <w:tc>
          <w:tcPr>
            <w:tcW w:w="7710" w:type="dxa"/>
          </w:tcPr>
          <w:p w14:paraId="5E04B5B0" w14:textId="77777777" w:rsidR="002353A4" w:rsidRDefault="00F76779">
            <w:pPr>
              <w:pStyle w:val="TableParagraph"/>
              <w:spacing w:before="117" w:line="240" w:lineRule="auto"/>
            </w:pPr>
            <w:r>
              <w:t>Good</w:t>
            </w:r>
          </w:p>
          <w:p w14:paraId="75BB0530" w14:textId="77777777" w:rsidR="002353A4" w:rsidRDefault="00F76779">
            <w:pPr>
              <w:pStyle w:val="TableParagraph"/>
              <w:spacing w:before="169" w:line="288" w:lineRule="auto"/>
              <w:ind w:right="52"/>
            </w:pPr>
            <w:r>
              <w:t>Fair in addressing topic; main elements noted; good choice of material and examples. Good use of language with few grammatical, spelling or punctuation errors. Few typos.</w:t>
            </w:r>
          </w:p>
        </w:tc>
        <w:tc>
          <w:tcPr>
            <w:tcW w:w="2144" w:type="dxa"/>
          </w:tcPr>
          <w:p w14:paraId="22C303FE" w14:textId="77777777" w:rsidR="002353A4" w:rsidRDefault="00F76779">
            <w:pPr>
              <w:pStyle w:val="TableParagraph"/>
              <w:spacing w:before="117" w:line="240" w:lineRule="auto"/>
            </w:pPr>
            <w:r>
              <w:t>60-70%</w:t>
            </w:r>
          </w:p>
        </w:tc>
      </w:tr>
      <w:tr w:rsidR="002353A4" w14:paraId="4F1F6284" w14:textId="77777777">
        <w:trPr>
          <w:trHeight w:val="1876"/>
        </w:trPr>
        <w:tc>
          <w:tcPr>
            <w:tcW w:w="7710" w:type="dxa"/>
          </w:tcPr>
          <w:p w14:paraId="0737058C" w14:textId="77777777" w:rsidR="002353A4" w:rsidRDefault="00F76779">
            <w:pPr>
              <w:pStyle w:val="TableParagraph"/>
              <w:spacing w:before="117" w:line="240" w:lineRule="auto"/>
            </w:pPr>
            <w:r>
              <w:t>Satisfactory</w:t>
            </w:r>
          </w:p>
          <w:p w14:paraId="64DC7658" w14:textId="77777777" w:rsidR="002353A4" w:rsidRDefault="00F76779">
            <w:pPr>
              <w:pStyle w:val="TableParagraph"/>
              <w:spacing w:before="169" w:line="288" w:lineRule="auto"/>
              <w:ind w:right="171"/>
            </w:pPr>
            <w:r>
              <w:t>Topic addressed, but with moderate effort or understanding; main points mentioned, but not fully developed; not all essential elements present; some minor elements are missing. Most errors removed in proofreading, some grammar, punctuation and spelling errors.</w:t>
            </w:r>
          </w:p>
        </w:tc>
        <w:tc>
          <w:tcPr>
            <w:tcW w:w="2144" w:type="dxa"/>
          </w:tcPr>
          <w:p w14:paraId="78B4E76E" w14:textId="77777777" w:rsidR="002353A4" w:rsidRDefault="00F76779">
            <w:pPr>
              <w:pStyle w:val="TableParagraph"/>
              <w:spacing w:before="117" w:line="240" w:lineRule="auto"/>
            </w:pPr>
            <w:r>
              <w:t>50-60%</w:t>
            </w:r>
          </w:p>
        </w:tc>
      </w:tr>
      <w:tr w:rsidR="002353A4" w14:paraId="2E11AC51" w14:textId="77777777">
        <w:trPr>
          <w:trHeight w:val="1573"/>
        </w:trPr>
        <w:tc>
          <w:tcPr>
            <w:tcW w:w="7710" w:type="dxa"/>
          </w:tcPr>
          <w:p w14:paraId="02135007" w14:textId="77777777" w:rsidR="002353A4" w:rsidRDefault="00F76779">
            <w:pPr>
              <w:pStyle w:val="TableParagraph"/>
              <w:spacing w:before="117" w:line="240" w:lineRule="auto"/>
            </w:pPr>
            <w:r>
              <w:t>Poor</w:t>
            </w:r>
          </w:p>
          <w:p w14:paraId="39F1C980" w14:textId="77777777" w:rsidR="002353A4" w:rsidRDefault="00F76779">
            <w:pPr>
              <w:pStyle w:val="TableParagraph"/>
              <w:spacing w:before="171" w:line="288" w:lineRule="auto"/>
            </w:pPr>
            <w:r>
              <w:t>Topic haphazardly addressed, little understanding, sloppy examples or descriptions; important elements missing. Errors in language, grammar, punctuation and spelling affect comprehensibility.</w:t>
            </w:r>
          </w:p>
        </w:tc>
        <w:tc>
          <w:tcPr>
            <w:tcW w:w="2144" w:type="dxa"/>
          </w:tcPr>
          <w:p w14:paraId="0BCC0CBF" w14:textId="77777777" w:rsidR="002353A4" w:rsidRDefault="00F76779">
            <w:pPr>
              <w:pStyle w:val="TableParagraph"/>
              <w:spacing w:before="117" w:line="240" w:lineRule="auto"/>
            </w:pPr>
            <w:r>
              <w:t>40-50%</w:t>
            </w:r>
          </w:p>
        </w:tc>
      </w:tr>
      <w:tr w:rsidR="002353A4" w14:paraId="7AE54172" w14:textId="77777777">
        <w:trPr>
          <w:trHeight w:val="1272"/>
        </w:trPr>
        <w:tc>
          <w:tcPr>
            <w:tcW w:w="7710" w:type="dxa"/>
          </w:tcPr>
          <w:p w14:paraId="770C6A5A" w14:textId="77777777" w:rsidR="002353A4" w:rsidRDefault="00F76779">
            <w:pPr>
              <w:pStyle w:val="TableParagraph"/>
              <w:spacing w:before="117" w:line="240" w:lineRule="auto"/>
            </w:pPr>
            <w:r>
              <w:t>Unsatisfactory</w:t>
            </w:r>
          </w:p>
          <w:p w14:paraId="3258F11D" w14:textId="77777777" w:rsidR="002353A4" w:rsidRDefault="00F76779">
            <w:pPr>
              <w:pStyle w:val="TableParagraph"/>
              <w:spacing w:before="171" w:line="285" w:lineRule="auto"/>
            </w:pPr>
            <w:r>
              <w:t>Topic hardly addressed; information cannot be relied upon or is of very poor quality. Inappropriate language; poor grammar, punctuation and spelling.</w:t>
            </w:r>
          </w:p>
        </w:tc>
        <w:tc>
          <w:tcPr>
            <w:tcW w:w="2144" w:type="dxa"/>
          </w:tcPr>
          <w:p w14:paraId="1926A71A" w14:textId="77777777" w:rsidR="002353A4" w:rsidRDefault="00F76779">
            <w:pPr>
              <w:pStyle w:val="TableParagraph"/>
              <w:spacing w:before="117" w:line="240" w:lineRule="auto"/>
            </w:pPr>
            <w:r>
              <w:t>&lt; 40%</w:t>
            </w:r>
          </w:p>
        </w:tc>
      </w:tr>
    </w:tbl>
    <w:p w14:paraId="480CAAAC" w14:textId="77777777" w:rsidR="002353A4" w:rsidRDefault="002353A4">
      <w:pPr>
        <w:pStyle w:val="BodyText"/>
      </w:pPr>
    </w:p>
    <w:p w14:paraId="7F35FECA" w14:textId="77777777" w:rsidR="00F76779" w:rsidRDefault="00F76779"/>
    <w:sectPr w:rsidR="00F76779">
      <w:type w:val="continuous"/>
      <w:pgSz w:w="11910" w:h="16840"/>
      <w:pgMar w:top="10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A4"/>
    <w:rsid w:val="000A44FC"/>
    <w:rsid w:val="002353A4"/>
    <w:rsid w:val="006268C2"/>
    <w:rsid w:val="00A27211"/>
    <w:rsid w:val="00BB1C4A"/>
    <w:rsid w:val="00F7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38B00"/>
  <w15:docId w15:val="{4D642A86-9302-4A28-869F-25650B3D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Kaczmarek</dc:creator>
  <cp:lastModifiedBy>ak</cp:lastModifiedBy>
  <cp:revision>3</cp:revision>
  <dcterms:created xsi:type="dcterms:W3CDTF">2022-12-05T13:07:00Z</dcterms:created>
  <dcterms:modified xsi:type="dcterms:W3CDTF">2023-01-26T09:26:00Z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2022-09-19T00:00:00Z</vt:filetime>
  </property>
</Properties>
</file>