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DD9E" w14:textId="77777777" w:rsidR="00B27C12" w:rsidRDefault="00B27C12">
      <w:pPr>
        <w:pStyle w:val="Title"/>
        <w:spacing w:line="360" w:lineRule="auto"/>
        <w:outlineLvl w:val="0"/>
        <w:rPr>
          <w:b w:val="0"/>
          <w:sz w:val="22"/>
        </w:rPr>
      </w:pPr>
      <w:r>
        <w:t>RISK ASSESSMENT FORM</w:t>
      </w:r>
    </w:p>
    <w:p w14:paraId="4AC4A59A" w14:textId="6A1FF615" w:rsidR="00B27C12" w:rsidRDefault="00A842FB">
      <w:pPr>
        <w:tabs>
          <w:tab w:val="left" w:pos="3420"/>
        </w:tabs>
        <w:outlineLvl w:val="0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924BFA6" wp14:editId="3787A70A">
                <wp:simplePos x="0" y="0"/>
                <wp:positionH relativeFrom="column">
                  <wp:posOffset>2094230</wp:posOffset>
                </wp:positionH>
                <wp:positionV relativeFrom="paragraph">
                  <wp:posOffset>168910</wp:posOffset>
                </wp:positionV>
                <wp:extent cx="18288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2303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13.3pt" to="308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" o:allowincell="f">
                <v:stroke dashstyle="1 1" endcap="round"/>
              </v:line>
            </w:pict>
          </mc:Fallback>
        </mc:AlternateContent>
      </w:r>
      <w:r w:rsidR="00B27C12">
        <w:rPr>
          <w:b/>
          <w:sz w:val="25"/>
        </w:rPr>
        <w:t>RISK ASSESSMENT NO:</w:t>
      </w:r>
      <w:r w:rsidR="00B27C12">
        <w:rPr>
          <w:b/>
          <w:sz w:val="25"/>
        </w:rPr>
        <w:tab/>
      </w:r>
      <w:commentRangeStart w:id="0"/>
      <w:r w:rsidR="00B27C12">
        <w:rPr>
          <w:b/>
          <w:sz w:val="25"/>
        </w:rPr>
        <w:fldChar w:fldCharType="begin">
          <w:ffData>
            <w:name w:val="Text1"/>
            <w:enabled/>
            <w:calcOnExit w:val="0"/>
            <w:textInput>
              <w:maxLength w:val="22"/>
            </w:textInput>
          </w:ffData>
        </w:fldChar>
      </w:r>
      <w:bookmarkStart w:id="1" w:name="Text1"/>
      <w:r w:rsidR="00B27C12">
        <w:rPr>
          <w:b/>
          <w:sz w:val="25"/>
        </w:rPr>
        <w:instrText xml:space="preserve"> FORMTEXT </w:instrText>
      </w:r>
      <w:r w:rsidR="00B27C12">
        <w:rPr>
          <w:b/>
          <w:sz w:val="25"/>
        </w:rPr>
      </w:r>
      <w:r w:rsidR="00B27C12">
        <w:rPr>
          <w:b/>
          <w:sz w:val="25"/>
        </w:rPr>
        <w:fldChar w:fldCharType="separate"/>
      </w:r>
      <w:r w:rsidR="005F7727">
        <w:rPr>
          <w:b/>
          <w:sz w:val="25"/>
        </w:rPr>
        <w:t> </w:t>
      </w:r>
      <w:r w:rsidR="005F7727">
        <w:rPr>
          <w:b/>
          <w:sz w:val="25"/>
        </w:rPr>
        <w:t> </w:t>
      </w:r>
      <w:r w:rsidR="005F7727">
        <w:rPr>
          <w:b/>
          <w:sz w:val="25"/>
        </w:rPr>
        <w:t> </w:t>
      </w:r>
      <w:r w:rsidR="005F7727">
        <w:rPr>
          <w:b/>
          <w:sz w:val="25"/>
        </w:rPr>
        <w:t> </w:t>
      </w:r>
      <w:r w:rsidR="005F7727">
        <w:rPr>
          <w:b/>
          <w:sz w:val="25"/>
        </w:rPr>
        <w:t> </w:t>
      </w:r>
      <w:r w:rsidR="00B27C12">
        <w:rPr>
          <w:b/>
          <w:sz w:val="25"/>
        </w:rPr>
        <w:fldChar w:fldCharType="end"/>
      </w:r>
      <w:bookmarkEnd w:id="1"/>
      <w:commentRangeEnd w:id="0"/>
      <w:r w:rsidR="00B27C12">
        <w:rPr>
          <w:rStyle w:val="CommentReference"/>
          <w:vanish/>
        </w:rPr>
        <w:commentReference w:id="0"/>
      </w:r>
      <w:r w:rsidR="00B27C12">
        <w:rPr>
          <w:b/>
          <w:sz w:val="25"/>
        </w:rPr>
        <w:tab/>
      </w:r>
      <w:r w:rsidR="00B27C12">
        <w:rPr>
          <w:b/>
          <w:sz w:val="25"/>
        </w:rPr>
        <w:tab/>
      </w:r>
    </w:p>
    <w:p w14:paraId="7511EF6A" w14:textId="77777777" w:rsidR="00B27C12" w:rsidRDefault="00B27C12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0"/>
      </w:tblGrid>
      <w:tr w:rsidR="00B27C12" w14:paraId="39A8D3B7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160" w:type="dxa"/>
            <w:tcBorders>
              <w:bottom w:val="single" w:sz="4" w:space="0" w:color="auto"/>
            </w:tcBorders>
            <w:shd w:val="pct5" w:color="000000" w:fill="FFFFFF"/>
          </w:tcPr>
          <w:p w14:paraId="4C1AB9FB" w14:textId="77777777" w:rsidR="00B27C12" w:rsidRDefault="00B27C12">
            <w:pPr>
              <w:pStyle w:val="BodyText"/>
              <w:spacing w:before="0"/>
            </w:pPr>
            <w:r>
              <w:t>Brief outline of work/activity :</w:t>
            </w:r>
          </w:p>
          <w:p w14:paraId="385DB16B" w14:textId="77777777" w:rsidR="00B27C12" w:rsidRDefault="00B27C12">
            <w:pPr>
              <w:rPr>
                <w:b/>
                <w:sz w:val="25"/>
              </w:rPr>
            </w:pPr>
          </w:p>
        </w:tc>
        <w:tc>
          <w:tcPr>
            <w:tcW w:w="9000" w:type="dxa"/>
          </w:tcPr>
          <w:p w14:paraId="7D6C2A89" w14:textId="77777777" w:rsidR="00B27C12" w:rsidRDefault="00B27C12">
            <w:pPr>
              <w:spacing w:before="60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96"/>
                  </w:textInput>
                </w:ffData>
              </w:fldChar>
            </w:r>
            <w:bookmarkStart w:id="2" w:name="Text2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2"/>
          </w:p>
        </w:tc>
      </w:tr>
    </w:tbl>
    <w:p w14:paraId="1CCED665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0"/>
      </w:tblGrid>
      <w:tr w:rsidR="00B27C12" w14:paraId="10FE102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60" w:type="dxa"/>
            <w:shd w:val="pct5" w:color="000000" w:fill="FFFFFF"/>
          </w:tcPr>
          <w:p w14:paraId="46039C09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Location :</w:t>
            </w:r>
          </w:p>
        </w:tc>
        <w:tc>
          <w:tcPr>
            <w:tcW w:w="9000" w:type="dxa"/>
          </w:tcPr>
          <w:p w14:paraId="1385D9B7" w14:textId="77777777" w:rsidR="00B27C12" w:rsidRDefault="00B27C12">
            <w:pPr>
              <w:spacing w:before="60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64"/>
                  </w:textInput>
                </w:ffData>
              </w:fldChar>
            </w:r>
            <w:bookmarkStart w:id="3" w:name="Text3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3"/>
          </w:p>
        </w:tc>
      </w:tr>
    </w:tbl>
    <w:p w14:paraId="7DBE9DBA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0"/>
      </w:tblGrid>
      <w:tr w:rsidR="00B27C12" w14:paraId="246940AA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2160" w:type="dxa"/>
            <w:shd w:val="pct5" w:color="000000" w:fill="FFFFFF"/>
          </w:tcPr>
          <w:p w14:paraId="14B5E88D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Significant hazards :</w:t>
            </w:r>
          </w:p>
        </w:tc>
        <w:tc>
          <w:tcPr>
            <w:tcW w:w="9000" w:type="dxa"/>
          </w:tcPr>
          <w:p w14:paraId="21A725FE" w14:textId="77777777" w:rsidR="00B27C12" w:rsidRDefault="00B27C12">
            <w:pPr>
              <w:spacing w:before="60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56"/>
                  </w:textInput>
                </w:ffData>
              </w:fldChar>
            </w:r>
            <w:bookmarkStart w:id="4" w:name="Text4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4"/>
          </w:p>
        </w:tc>
      </w:tr>
    </w:tbl>
    <w:p w14:paraId="74E286DB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0"/>
      </w:tblGrid>
      <w:tr w:rsidR="00B27C12" w14:paraId="4457631E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shd w:val="pct5" w:color="000000" w:fill="FFFFFF"/>
          </w:tcPr>
          <w:p w14:paraId="315C7C3E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Who might be exposed to the hazards :</w:t>
            </w:r>
          </w:p>
        </w:tc>
        <w:tc>
          <w:tcPr>
            <w:tcW w:w="9000" w:type="dxa"/>
          </w:tcPr>
          <w:p w14:paraId="44171397" w14:textId="77777777" w:rsidR="00B27C12" w:rsidRDefault="00B27C12">
            <w:pPr>
              <w:spacing w:before="60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96"/>
                  </w:textInput>
                </w:ffData>
              </w:fldChar>
            </w:r>
            <w:bookmarkStart w:id="5" w:name="Text21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5"/>
          </w:p>
        </w:tc>
      </w:tr>
    </w:tbl>
    <w:p w14:paraId="678258E0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0"/>
      </w:tblGrid>
      <w:tr w:rsidR="00B27C12" w14:paraId="5129AB07" w14:textId="77777777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2160" w:type="dxa"/>
            <w:shd w:val="pct5" w:color="000000" w:fill="FFFFFF"/>
          </w:tcPr>
          <w:p w14:paraId="0E98878F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Existing control measures :</w:t>
            </w:r>
          </w:p>
        </w:tc>
        <w:tc>
          <w:tcPr>
            <w:tcW w:w="9000" w:type="dxa"/>
          </w:tcPr>
          <w:p w14:paraId="0C9527EF" w14:textId="77777777" w:rsidR="00B27C12" w:rsidRDefault="00B27C12">
            <w:pPr>
              <w:spacing w:before="60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92"/>
                  </w:textInput>
                </w:ffData>
              </w:fldChar>
            </w:r>
            <w:bookmarkStart w:id="6" w:name="Text6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6"/>
          </w:p>
        </w:tc>
      </w:tr>
    </w:tbl>
    <w:p w14:paraId="46931604" w14:textId="77777777" w:rsidR="00B27C12" w:rsidRDefault="00B27C12">
      <w:pPr>
        <w:rPr>
          <w:sz w:val="22"/>
        </w:rPr>
      </w:pPr>
    </w:p>
    <w:p w14:paraId="13C07591" w14:textId="77777777" w:rsidR="00B27C12" w:rsidRDefault="00B27C12">
      <w:pPr>
        <w:pStyle w:val="Heading1"/>
        <w:tabs>
          <w:tab w:val="left" w:pos="4410"/>
          <w:tab w:val="left" w:pos="11268"/>
        </w:tabs>
        <w:ind w:left="108"/>
      </w:pPr>
      <w:r>
        <w:t>Are risks adequately controlled :</w:t>
      </w:r>
      <w:r>
        <w:tab/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end"/>
      </w:r>
      <w:bookmarkEnd w:id="7"/>
      <w:r>
        <w:t xml:space="preserve"> / 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>
        <w:fldChar w:fldCharType="end"/>
      </w:r>
      <w:bookmarkEnd w:id="8"/>
    </w:p>
    <w:p w14:paraId="596AF48C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0"/>
        <w:gridCol w:w="1800"/>
      </w:tblGrid>
      <w:tr w:rsidR="00B27C12" w14:paraId="2479B0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bottom w:val="nil"/>
            </w:tcBorders>
            <w:shd w:val="pct5" w:color="000000" w:fill="FFFFFF"/>
          </w:tcPr>
          <w:p w14:paraId="77347386" w14:textId="77777777" w:rsidR="00B27C12" w:rsidRDefault="00B27C12">
            <w:pPr>
              <w:spacing w:before="360"/>
              <w:rPr>
                <w:b/>
                <w:sz w:val="28"/>
              </w:rPr>
            </w:pPr>
            <w:r>
              <w:rPr>
                <w:b/>
                <w:sz w:val="28"/>
              </w:rPr>
              <w:t>If NO, list additional controls and actions required :</w:t>
            </w:r>
          </w:p>
        </w:tc>
        <w:tc>
          <w:tcPr>
            <w:tcW w:w="7200" w:type="dxa"/>
            <w:shd w:val="pct5" w:color="000000" w:fill="FFFFFF"/>
          </w:tcPr>
          <w:p w14:paraId="3240E5A0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Additional controls :</w:t>
            </w:r>
          </w:p>
        </w:tc>
        <w:tc>
          <w:tcPr>
            <w:tcW w:w="1800" w:type="dxa"/>
            <w:shd w:val="pct5" w:color="000000" w:fill="FFFFFF"/>
          </w:tcPr>
          <w:p w14:paraId="7EB5EE08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Action by :</w:t>
            </w:r>
          </w:p>
        </w:tc>
      </w:tr>
      <w:tr w:rsidR="00B27C12" w14:paraId="642FB8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2160" w:type="dxa"/>
            <w:vMerge/>
            <w:tcBorders>
              <w:top w:val="nil"/>
            </w:tcBorders>
            <w:shd w:val="pct5" w:color="000000" w:fill="FFFFFF"/>
          </w:tcPr>
          <w:p w14:paraId="6B873B43" w14:textId="77777777" w:rsidR="00B27C12" w:rsidRDefault="00B27C12">
            <w:pPr>
              <w:rPr>
                <w:b/>
                <w:sz w:val="28"/>
              </w:rPr>
            </w:pPr>
          </w:p>
        </w:tc>
        <w:tc>
          <w:tcPr>
            <w:tcW w:w="7200" w:type="dxa"/>
          </w:tcPr>
          <w:p w14:paraId="3DF96E61" w14:textId="77777777" w:rsidR="00B27C12" w:rsidRDefault="00B27C12">
            <w:pPr>
              <w:spacing w:before="60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56"/>
                  </w:textInput>
                </w:ffData>
              </w:fldChar>
            </w:r>
            <w:bookmarkStart w:id="9" w:name="Text7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9"/>
          </w:p>
        </w:tc>
        <w:tc>
          <w:tcPr>
            <w:tcW w:w="1800" w:type="dxa"/>
          </w:tcPr>
          <w:p w14:paraId="250C4E97" w14:textId="77777777" w:rsidR="00B27C12" w:rsidRDefault="00B27C12">
            <w:pPr>
              <w:spacing w:before="60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0"/>
          </w:p>
        </w:tc>
      </w:tr>
    </w:tbl>
    <w:p w14:paraId="15B458E3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00"/>
        <w:gridCol w:w="4200"/>
        <w:gridCol w:w="1800"/>
      </w:tblGrid>
      <w:tr w:rsidR="00B27C12" w14:paraId="64DE16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42C2BC9B" w14:textId="1848E40B" w:rsidR="00B27C12" w:rsidRDefault="00A842FB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1D8E88B" wp14:editId="0FB7C68E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176530</wp:posOffset>
                      </wp:positionV>
                      <wp:extent cx="2468880" cy="0"/>
                      <wp:effectExtent l="0" t="0" r="0" b="0"/>
                      <wp:wrapNone/>
                      <wp:docPr id="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485AA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3.9pt" to="45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5E00E6" wp14:editId="085629FE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176530</wp:posOffset>
                      </wp:positionV>
                      <wp:extent cx="1737360" cy="0"/>
                      <wp:effectExtent l="0" t="0" r="0" b="0"/>
                      <wp:wrapNone/>
                      <wp:docPr id="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CAF4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13.9pt" to="244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OcxAEAAGwDAAAOAAAAZHJzL2Uyb0RvYy54bWysU01v2zAMvQ/YfxB0X5ykaLsZcXpI1l26&#10;LUC7H8BIsi1MFgVSiZN/P0n5WLHdivogSCL59N4jvXg4DE7sDbFF38jZZCqF8Qq19V0jf708fvos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 w:rsidR="00B27C12">
              <w:rPr>
                <w:b/>
                <w:sz w:val="28"/>
              </w:rPr>
              <w:t>Completed by :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A4C5E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1" w:name="Text9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1"/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E0859E" w14:textId="77777777" w:rsidR="00B27C12" w:rsidRDefault="00B27C12">
            <w:pPr>
              <w:rPr>
                <w:b/>
                <w:i/>
                <w:sz w:val="25"/>
              </w:rPr>
            </w:pPr>
          </w:p>
        </w:tc>
        <w:tc>
          <w:tcPr>
            <w:tcW w:w="1800" w:type="dxa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3A72E593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2"/>
          </w:p>
        </w:tc>
      </w:tr>
      <w:tr w:rsidR="00B27C12" w14:paraId="38DA51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nil"/>
              <w:right w:val="single" w:sz="4" w:space="0" w:color="auto"/>
            </w:tcBorders>
            <w:shd w:val="pct5" w:color="000000" w:fill="FFFFFF"/>
          </w:tcPr>
          <w:p w14:paraId="371DFE4F" w14:textId="77777777" w:rsidR="00B27C12" w:rsidRDefault="00B27C12">
            <w:pPr>
              <w:rPr>
                <w:b/>
                <w:sz w:val="25"/>
              </w:rPr>
            </w:pP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shd w:val="pct5" w:color="000000" w:fill="FFFFFF"/>
            <w:vAlign w:val="center"/>
          </w:tcPr>
          <w:p w14:paraId="14B1E0E3" w14:textId="77777777" w:rsidR="00B27C12" w:rsidRDefault="00B27C12">
            <w:pPr>
              <w:pStyle w:val="Heading2"/>
              <w:rPr>
                <w:b w:val="0"/>
                <w:i w:val="0"/>
                <w:sz w:val="25"/>
              </w:rPr>
            </w:pPr>
            <w:r>
              <w:rPr>
                <w:sz w:val="25"/>
              </w:rPr>
              <w:t>Name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000000" w:fill="FFFFFF"/>
            <w:vAlign w:val="center"/>
          </w:tcPr>
          <w:p w14:paraId="070D232F" w14:textId="77777777" w:rsidR="00B27C12" w:rsidRDefault="00B27C12">
            <w:pPr>
              <w:rPr>
                <w:sz w:val="25"/>
              </w:rPr>
            </w:pPr>
            <w:r>
              <w:rPr>
                <w:b/>
                <w:i/>
                <w:sz w:val="25"/>
              </w:rPr>
              <w:t>Signature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pct5" w:color="000000" w:fill="FFFFFF"/>
            <w:vAlign w:val="center"/>
          </w:tcPr>
          <w:p w14:paraId="1E0B76D3" w14:textId="77777777" w:rsidR="00B27C12" w:rsidRDefault="00B27C12">
            <w:pPr>
              <w:pStyle w:val="Heading2"/>
              <w:rPr>
                <w:sz w:val="25"/>
              </w:rPr>
            </w:pPr>
            <w:r>
              <w:rPr>
                <w:sz w:val="25"/>
              </w:rPr>
              <w:t>Date</w:t>
            </w:r>
          </w:p>
        </w:tc>
      </w:tr>
    </w:tbl>
    <w:p w14:paraId="2A7CF9B9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00"/>
        <w:gridCol w:w="4200"/>
        <w:gridCol w:w="1800"/>
      </w:tblGrid>
      <w:tr w:rsidR="00B27C12" w14:paraId="31B1D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178502CE" w14:textId="2A85616D" w:rsidR="00B27C12" w:rsidRDefault="00A842FB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5560AF" wp14:editId="4441C73E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180340</wp:posOffset>
                      </wp:positionV>
                      <wp:extent cx="2468880" cy="0"/>
                      <wp:effectExtent l="0" t="0" r="0" b="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CD3AB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4.2pt" to="45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46AC6FC" wp14:editId="2E2D6993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180340</wp:posOffset>
                      </wp:positionV>
                      <wp:extent cx="173736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BA21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14.2pt" to="244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" o:allowincell="f">
                      <v:stroke dashstyle="1 1" endcap="round"/>
                    </v:line>
                  </w:pict>
                </mc:Fallback>
              </mc:AlternateContent>
            </w:r>
            <w:r w:rsidR="00B27C12">
              <w:rPr>
                <w:b/>
                <w:sz w:val="28"/>
              </w:rPr>
              <w:t>Supervisor :</w:t>
            </w: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  <w:vAlign w:val="center"/>
          </w:tcPr>
          <w:p w14:paraId="64C94F15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3" w:name="Text11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3"/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14:paraId="19EBC5F4" w14:textId="77777777" w:rsidR="00B27C12" w:rsidRDefault="00B27C12">
            <w:pPr>
              <w:rPr>
                <w:b/>
                <w:sz w:val="25"/>
              </w:rPr>
            </w:pPr>
          </w:p>
        </w:tc>
        <w:tc>
          <w:tcPr>
            <w:tcW w:w="1800" w:type="dxa"/>
            <w:tcBorders>
              <w:left w:val="nil"/>
              <w:bottom w:val="dotted" w:sz="4" w:space="0" w:color="auto"/>
            </w:tcBorders>
            <w:vAlign w:val="center"/>
          </w:tcPr>
          <w:p w14:paraId="0515D5A5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12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4"/>
          </w:p>
        </w:tc>
      </w:tr>
      <w:tr w:rsidR="00B27C12" w14:paraId="664479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nil"/>
              <w:right w:val="single" w:sz="4" w:space="0" w:color="auto"/>
            </w:tcBorders>
            <w:shd w:val="pct5" w:color="000000" w:fill="FFFFFF"/>
          </w:tcPr>
          <w:p w14:paraId="0D9EECAB" w14:textId="77777777" w:rsidR="00B27C12" w:rsidRDefault="00B27C12">
            <w:pPr>
              <w:rPr>
                <w:b/>
                <w:sz w:val="25"/>
              </w:rPr>
            </w:pP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shd w:val="pct5" w:color="000000" w:fill="FFFFFF"/>
            <w:vAlign w:val="center"/>
          </w:tcPr>
          <w:p w14:paraId="24EA069B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i/>
                <w:sz w:val="25"/>
              </w:rPr>
              <w:t>Name</w:t>
            </w:r>
          </w:p>
        </w:tc>
        <w:tc>
          <w:tcPr>
            <w:tcW w:w="4200" w:type="dxa"/>
            <w:tcBorders>
              <w:top w:val="nil"/>
              <w:left w:val="nil"/>
              <w:right w:val="nil"/>
            </w:tcBorders>
            <w:shd w:val="pct5" w:color="000000" w:fill="FFFFFF"/>
            <w:vAlign w:val="center"/>
          </w:tcPr>
          <w:p w14:paraId="410C41C6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i/>
                <w:sz w:val="25"/>
              </w:rPr>
              <w:t>Signature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pct5" w:color="000000" w:fill="FFFFFF"/>
            <w:vAlign w:val="center"/>
          </w:tcPr>
          <w:p w14:paraId="0E441E20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i/>
                <w:sz w:val="25"/>
              </w:rPr>
              <w:t>Date</w:t>
            </w:r>
          </w:p>
        </w:tc>
      </w:tr>
    </w:tbl>
    <w:p w14:paraId="6BECA553" w14:textId="77777777" w:rsidR="00B27C12" w:rsidRDefault="00B27C12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250"/>
        <w:gridCol w:w="2250"/>
        <w:gridCol w:w="2250"/>
        <w:gridCol w:w="2250"/>
      </w:tblGrid>
      <w:tr w:rsidR="00B27C12" w14:paraId="7FC631CA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708F64E0" w14:textId="77777777" w:rsidR="00B27C12" w:rsidRDefault="00B27C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Dates of Reviews: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81DCBCD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13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5"/>
          </w:p>
        </w:tc>
        <w:tc>
          <w:tcPr>
            <w:tcW w:w="2250" w:type="dxa"/>
            <w:vAlign w:val="center"/>
          </w:tcPr>
          <w:p w14:paraId="3A205D00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4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6"/>
          </w:p>
        </w:tc>
        <w:tc>
          <w:tcPr>
            <w:tcW w:w="2250" w:type="dxa"/>
            <w:vAlign w:val="center"/>
          </w:tcPr>
          <w:p w14:paraId="069CA790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5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7"/>
          </w:p>
        </w:tc>
        <w:tc>
          <w:tcPr>
            <w:tcW w:w="2250" w:type="dxa"/>
            <w:vAlign w:val="center"/>
          </w:tcPr>
          <w:p w14:paraId="42D4FBA1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16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8"/>
          </w:p>
        </w:tc>
      </w:tr>
      <w:tr w:rsidR="00B27C12" w14:paraId="6E7B4A79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71711E92" w14:textId="77777777" w:rsidR="00B27C12" w:rsidRDefault="00B27C12">
            <w:pPr>
              <w:rPr>
                <w:b/>
                <w:sz w:val="25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  <w:vAlign w:val="center"/>
          </w:tcPr>
          <w:p w14:paraId="1BAEC18D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17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19"/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A43F11A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8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B8532BC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19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FF82A4A" w14:textId="77777777" w:rsidR="00B27C12" w:rsidRDefault="00B27C12">
            <w:pPr>
              <w:rPr>
                <w:b/>
                <w:sz w:val="25"/>
              </w:rPr>
            </w:pPr>
            <w:r>
              <w:rPr>
                <w:b/>
                <w:sz w:val="25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20"/>
            <w:r>
              <w:rPr>
                <w:b/>
                <w:sz w:val="25"/>
              </w:rPr>
              <w:instrText xml:space="preserve"> FORMTEXT </w:instrText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  <w:fldChar w:fldCharType="separate"/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noProof/>
                <w:sz w:val="25"/>
              </w:rPr>
              <w:t> </w:t>
            </w:r>
            <w:r>
              <w:rPr>
                <w:b/>
                <w:sz w:val="25"/>
              </w:rPr>
              <w:fldChar w:fldCharType="end"/>
            </w:r>
            <w:bookmarkEnd w:id="22"/>
          </w:p>
        </w:tc>
      </w:tr>
    </w:tbl>
    <w:p w14:paraId="0AE4EBE3" w14:textId="77777777" w:rsidR="00B27C12" w:rsidRDefault="00B27C12">
      <w:pPr>
        <w:sectPr w:rsidR="00B27C12">
          <w:pgSz w:w="11909" w:h="16834"/>
          <w:pgMar w:top="360" w:right="403" w:bottom="331" w:left="302" w:header="706" w:footer="706" w:gutter="0"/>
          <w:cols w:space="720"/>
        </w:sectPr>
      </w:pPr>
    </w:p>
    <w:p w14:paraId="0B3A148C" w14:textId="408D92AC" w:rsidR="00B27C12" w:rsidRDefault="00A842FB">
      <w:pPr>
        <w:pStyle w:val="Heading1"/>
        <w:spacing w:line="360" w:lineRule="auto"/>
        <w:jc w:val="center"/>
        <w:rPr>
          <w:sz w:val="36"/>
          <w:shd w:val="pct10" w:color="000000" w:fill="FFFFFF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F6067DE" wp14:editId="35C77984">
                <wp:simplePos x="0" y="0"/>
                <wp:positionH relativeFrom="column">
                  <wp:posOffset>-91440</wp:posOffset>
                </wp:positionH>
                <wp:positionV relativeFrom="paragraph">
                  <wp:posOffset>-91440</wp:posOffset>
                </wp:positionV>
                <wp:extent cx="5852160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97E6" id="Rectangle 3" o:spid="_x0000_s1026" style="position:absolute;margin-left:-7.2pt;margin-top:-7.2pt;width:460.8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" o:allowincell="f" fillcolor="#f2f2f2"/>
            </w:pict>
          </mc:Fallback>
        </mc:AlternateContent>
      </w:r>
      <w:r w:rsidR="00B27C12">
        <w:rPr>
          <w:sz w:val="36"/>
        </w:rPr>
        <w:t>GUIDANCE NOTES ON COMPLETING THE FORM</w:t>
      </w:r>
    </w:p>
    <w:p w14:paraId="4E32F15C" w14:textId="77777777" w:rsidR="00B27C12" w:rsidRDefault="00B27C12"/>
    <w:p w14:paraId="13624099" w14:textId="77777777" w:rsidR="00B27C12" w:rsidRDefault="00B27C12">
      <w:pPr>
        <w:pStyle w:val="Heading3"/>
        <w:rPr>
          <w:sz w:val="28"/>
        </w:rPr>
      </w:pPr>
    </w:p>
    <w:p w14:paraId="3B54EFD2" w14:textId="77777777" w:rsidR="00B27C12" w:rsidRDefault="00B27C12">
      <w:pPr>
        <w:pStyle w:val="Heading3"/>
        <w:rPr>
          <w:sz w:val="28"/>
        </w:rPr>
      </w:pPr>
      <w:r>
        <w:rPr>
          <w:sz w:val="28"/>
        </w:rPr>
        <w:t>Significant hazards</w:t>
      </w:r>
    </w:p>
    <w:p w14:paraId="448114A5" w14:textId="77777777" w:rsidR="00B27C12" w:rsidRDefault="00B27C12">
      <w:pPr>
        <w:numPr>
          <w:ilvl w:val="0"/>
          <w:numId w:val="1"/>
        </w:numPr>
      </w:pPr>
      <w:r>
        <w:t>Only list those that you could reasonably expect to cause significant injuries or affect several people.</w:t>
      </w:r>
    </w:p>
    <w:p w14:paraId="2701D11D" w14:textId="77777777" w:rsidR="00B27C12" w:rsidRDefault="00B27C12">
      <w:pPr>
        <w:numPr>
          <w:ilvl w:val="0"/>
          <w:numId w:val="1"/>
        </w:numPr>
      </w:pPr>
      <w:r>
        <w:t>Will the work require the use of machines and tools, how can you or anyone else be injured, will it be significant.</w:t>
      </w:r>
    </w:p>
    <w:p w14:paraId="0BC010D7" w14:textId="77777777" w:rsidR="00B27C12" w:rsidRDefault="00B27C12">
      <w:pPr>
        <w:numPr>
          <w:ilvl w:val="0"/>
          <w:numId w:val="1"/>
        </w:numPr>
      </w:pPr>
      <w:r>
        <w:t>Will the work require the use of chemicals, check safety data sheets for harmful effects and any exposure limits.</w:t>
      </w:r>
    </w:p>
    <w:p w14:paraId="6252D0A2" w14:textId="77777777" w:rsidR="00B27C12" w:rsidRDefault="00B27C12">
      <w:pPr>
        <w:numPr>
          <w:ilvl w:val="0"/>
          <w:numId w:val="1"/>
        </w:numPr>
      </w:pPr>
      <w:r>
        <w:t>Will the work produce any fumes, vapours, dust or particles, can they cause significant harm.</w:t>
      </w:r>
    </w:p>
    <w:p w14:paraId="1E1AD076" w14:textId="77777777" w:rsidR="00B27C12" w:rsidRDefault="00B27C12">
      <w:pPr>
        <w:numPr>
          <w:ilvl w:val="0"/>
          <w:numId w:val="1"/>
        </w:numPr>
      </w:pPr>
      <w:r>
        <w:t xml:space="preserve">Are there any significant hazards due to where the work is to be done, such as confined space, at height, poor lighting, high/low temperature. </w:t>
      </w:r>
    </w:p>
    <w:p w14:paraId="05BC1124" w14:textId="77777777" w:rsidR="00B27C12" w:rsidRDefault="00B27C12">
      <w:pPr>
        <w:pStyle w:val="Heading3"/>
      </w:pPr>
    </w:p>
    <w:p w14:paraId="1AEA567E" w14:textId="77777777" w:rsidR="00B27C12" w:rsidRDefault="00B27C12">
      <w:pPr>
        <w:pStyle w:val="Heading3"/>
        <w:rPr>
          <w:sz w:val="28"/>
        </w:rPr>
      </w:pPr>
      <w:r>
        <w:rPr>
          <w:sz w:val="28"/>
        </w:rPr>
        <w:t>Who might be exposed:</w:t>
      </w:r>
    </w:p>
    <w:p w14:paraId="2B04CD08" w14:textId="77777777" w:rsidR="00B27C12" w:rsidRDefault="00B27C12">
      <w:pPr>
        <w:numPr>
          <w:ilvl w:val="0"/>
          <w:numId w:val="2"/>
        </w:numPr>
      </w:pPr>
      <w:r>
        <w:t>Remember to include yourself, your supervisor, others working in or passing through the work area.</w:t>
      </w:r>
    </w:p>
    <w:p w14:paraId="723A7AA7" w14:textId="77777777" w:rsidR="00B27C12" w:rsidRDefault="00B27C12">
      <w:pPr>
        <w:numPr>
          <w:ilvl w:val="0"/>
          <w:numId w:val="2"/>
        </w:numPr>
      </w:pPr>
      <w:r>
        <w:t xml:space="preserve">Those more vulnerable or less experienced should be highlighted as they will be more at risk, such as children, people unfamiliar with the work area, disabled or with medical condition, </w:t>
      </w:r>
      <w:r>
        <w:rPr>
          <w:i/>
        </w:rPr>
        <w:t>e.g.</w:t>
      </w:r>
      <w:r>
        <w:t xml:space="preserve"> Asthma.</w:t>
      </w:r>
    </w:p>
    <w:p w14:paraId="48805533" w14:textId="77777777" w:rsidR="00B27C12" w:rsidRDefault="00B27C12"/>
    <w:p w14:paraId="7E515B2B" w14:textId="77777777" w:rsidR="00B27C12" w:rsidRDefault="00B27C12">
      <w:pPr>
        <w:pStyle w:val="BodyText"/>
        <w:spacing w:before="0"/>
      </w:pPr>
      <w:r>
        <w:t>Existing control measures:</w:t>
      </w:r>
    </w:p>
    <w:p w14:paraId="12237211" w14:textId="77777777" w:rsidR="00B27C12" w:rsidRDefault="00B27C12">
      <w:pPr>
        <w:numPr>
          <w:ilvl w:val="0"/>
          <w:numId w:val="3"/>
        </w:numPr>
      </w:pPr>
      <w:r>
        <w:t>List the control measures in place for each of the significant hazards, such as machine guards, ventilation system, use of PPE, generic safety method statement/procedure.</w:t>
      </w:r>
    </w:p>
    <w:p w14:paraId="74DBA9F3" w14:textId="77777777" w:rsidR="00B27C12" w:rsidRDefault="00B27C12">
      <w:pPr>
        <w:numPr>
          <w:ilvl w:val="0"/>
          <w:numId w:val="3"/>
        </w:numPr>
      </w:pPr>
      <w:r>
        <w:t>Remember appropriate training is a control measure and should be listed.</w:t>
      </w:r>
    </w:p>
    <w:p w14:paraId="2A13BCD3" w14:textId="77777777" w:rsidR="00B27C12" w:rsidRDefault="00B27C12">
      <w:pPr>
        <w:numPr>
          <w:ilvl w:val="0"/>
          <w:numId w:val="3"/>
        </w:numPr>
      </w:pPr>
      <w:r>
        <w:t>List any Permits to Work which may be in force.</w:t>
      </w:r>
    </w:p>
    <w:p w14:paraId="523FB3B5" w14:textId="77777777" w:rsidR="00B27C12" w:rsidRDefault="00B27C12"/>
    <w:p w14:paraId="70DE0469" w14:textId="77777777" w:rsidR="00B27C12" w:rsidRDefault="00B27C12">
      <w:pPr>
        <w:pStyle w:val="BodyText"/>
        <w:spacing w:before="0"/>
      </w:pPr>
      <w:r>
        <w:t>Are risks adequately controlled:</w:t>
      </w:r>
    </w:p>
    <w:p w14:paraId="105C324C" w14:textId="77777777" w:rsidR="00B27C12" w:rsidRDefault="00B27C12">
      <w:pPr>
        <w:numPr>
          <w:ilvl w:val="0"/>
          <w:numId w:val="4"/>
        </w:numPr>
      </w:pPr>
      <w:r>
        <w:t>With all the existing control measures in place, do any of the significant hazards still have a potential to cause significant harm.</w:t>
      </w:r>
    </w:p>
    <w:p w14:paraId="3C0254B8" w14:textId="77777777" w:rsidR="00B27C12" w:rsidRDefault="00B27C12">
      <w:pPr>
        <w:numPr>
          <w:ilvl w:val="0"/>
          <w:numId w:val="4"/>
        </w:numPr>
      </w:pPr>
      <w:r>
        <w:t>Use your judgement as to how the work is to be done, by whom and where.</w:t>
      </w:r>
    </w:p>
    <w:p w14:paraId="4078D8C8" w14:textId="77777777" w:rsidR="00B27C12" w:rsidRDefault="00B27C12"/>
    <w:p w14:paraId="7721447F" w14:textId="77777777" w:rsidR="00B27C12" w:rsidRDefault="00B27C12">
      <w:pPr>
        <w:pStyle w:val="BodyText"/>
        <w:spacing w:before="0"/>
      </w:pPr>
      <w:r>
        <w:t>Additional controls:</w:t>
      </w:r>
    </w:p>
    <w:p w14:paraId="524DC627" w14:textId="77777777" w:rsidR="00B27C12" w:rsidRDefault="00B27C12">
      <w:pPr>
        <w:numPr>
          <w:ilvl w:val="0"/>
          <w:numId w:val="5"/>
        </w:numPr>
      </w:pPr>
      <w:r>
        <w:t>List the additional control measures, for each of the significant hazards, which are required to reduce the risk to the lowest so far as is reasonably practicable.</w:t>
      </w:r>
    </w:p>
    <w:p w14:paraId="0CB7B67D" w14:textId="77777777" w:rsidR="00B27C12" w:rsidRDefault="00B27C12">
      <w:pPr>
        <w:numPr>
          <w:ilvl w:val="0"/>
          <w:numId w:val="5"/>
        </w:numPr>
      </w:pPr>
      <w:r>
        <w:t xml:space="preserve">Additional measures may include such things as : increased ventilation, Permit to Work, confined space entry permit, barriers/fencing, fall arrest equipment, </w:t>
      </w:r>
      <w:r>
        <w:rPr>
          <w:i/>
        </w:rPr>
        <w:t>etc</w:t>
      </w:r>
      <w:r>
        <w:t>.</w:t>
      </w:r>
    </w:p>
    <w:p w14:paraId="7EE09799" w14:textId="77777777" w:rsidR="00B27C12" w:rsidRDefault="00B27C12">
      <w:pPr>
        <w:numPr>
          <w:ilvl w:val="0"/>
          <w:numId w:val="5"/>
        </w:numPr>
      </w:pPr>
      <w:r>
        <w:t>PPE should only be used as a last resort, if all else fails.</w:t>
      </w:r>
    </w:p>
    <w:sectPr w:rsidR="00B27C12">
      <w:pgSz w:w="11909" w:h="16834"/>
      <w:pgMar w:top="1440" w:right="1440" w:bottom="1440" w:left="1440" w:header="706" w:footer="70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FETY OFFICE NOTE" w:initials="seo">
    <w:p w14:paraId="107DA3F1" w14:textId="77777777" w:rsidR="00B27C12" w:rsidRDefault="00B27C12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color w:val="0000FF"/>
        </w:rPr>
        <w:t xml:space="preserve"> Please view  the</w:t>
      </w:r>
      <w:r>
        <w:t xml:space="preserve"> </w:t>
      </w:r>
      <w:r>
        <w:rPr>
          <w:color w:val="FF0000"/>
        </w:rPr>
        <w:t>'GUIDANCE NOTES ON COMPLETING RISK ASSESSMENT FORM'</w:t>
      </w:r>
      <w:r>
        <w:t xml:space="preserve"> </w:t>
      </w:r>
      <w:r>
        <w:rPr>
          <w:color w:val="0000FF"/>
        </w:rPr>
        <w:t>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7DA3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7DA3F1" w16cid:durableId="3D4BD6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05CD"/>
    <w:multiLevelType w:val="singleLevel"/>
    <w:tmpl w:val="A72E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DD165B3"/>
    <w:multiLevelType w:val="singleLevel"/>
    <w:tmpl w:val="A72E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46FC68D6"/>
    <w:multiLevelType w:val="singleLevel"/>
    <w:tmpl w:val="A72E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4EA9013E"/>
    <w:multiLevelType w:val="singleLevel"/>
    <w:tmpl w:val="8B663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18910E3"/>
    <w:multiLevelType w:val="singleLevel"/>
    <w:tmpl w:val="A72E2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1654679756">
    <w:abstractNumId w:val="3"/>
  </w:num>
  <w:num w:numId="2" w16cid:durableId="494732916">
    <w:abstractNumId w:val="4"/>
  </w:num>
  <w:num w:numId="3" w16cid:durableId="842353382">
    <w:abstractNumId w:val="0"/>
  </w:num>
  <w:num w:numId="4" w16cid:durableId="483736391">
    <w:abstractNumId w:val="2"/>
  </w:num>
  <w:num w:numId="5" w16cid:durableId="135792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QjysnNrI7jS3TfOHGM3iiPI+p6ku8TSVfyI1sw1btOqzjzwzb1vZ7j0x1M6YFFGuno0TuNdNbqPEfPWF3AA38g==" w:salt="l1PpAe1fRrImheSsoxwSR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8C"/>
    <w:rsid w:val="005F7727"/>
    <w:rsid w:val="009B3C8C"/>
    <w:rsid w:val="00A842FB"/>
    <w:rsid w:val="00B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4e4e4,#f2f2f2"/>
    </o:shapedefaults>
    <o:shapelayout v:ext="edit">
      <o:idmap v:ext="edit" data="1"/>
    </o:shapelayout>
  </w:shapeDefaults>
  <w:decimalSymbol w:val="."/>
  <w:listSeparator w:val=","/>
  <w14:docId w14:val="764C2A9D"/>
  <w15:chartTrackingRefBased/>
  <w15:docId w15:val="{8D581B01-7DB9-48D8-9189-5CBB546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pPr>
      <w:spacing w:before="120"/>
    </w:pPr>
    <w:rPr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8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userwtmp\RISK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FORM.dot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University of Southampton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/>
  <dc:creator>stsue</dc:creator>
  <cp:keywords/>
  <cp:lastModifiedBy>ak</cp:lastModifiedBy>
  <cp:revision>2</cp:revision>
  <cp:lastPrinted>2000-08-18T14:12:00Z</cp:lastPrinted>
  <dcterms:created xsi:type="dcterms:W3CDTF">2023-02-01T10:15:00Z</dcterms:created>
  <dcterms:modified xsi:type="dcterms:W3CDTF">2023-02-01T10:15:00Z</dcterms:modified>
</cp:coreProperties>
</file>